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9FD1A4" w14:textId="77777777" w:rsidR="00C55EDD" w:rsidRDefault="00006045" w:rsidP="004C5F08">
      <w:pPr>
        <w:jc w:val="center"/>
        <w:rPr>
          <w:b/>
        </w:rPr>
      </w:pPr>
      <w:bookmarkStart w:id="0" w:name="_GoBack"/>
      <w:bookmarkEnd w:id="0"/>
      <w:r>
        <w:rPr>
          <w:b/>
        </w:rPr>
        <w:t xml:space="preserve">Are We Meeting our Program </w:t>
      </w:r>
      <w:proofErr w:type="gramStart"/>
      <w:r>
        <w:rPr>
          <w:b/>
        </w:rPr>
        <w:t>Definition:</w:t>
      </w:r>
      <w:proofErr w:type="gramEnd"/>
    </w:p>
    <w:p w14:paraId="0C3A3EB2" w14:textId="77777777" w:rsidR="00006045" w:rsidRDefault="00006045">
      <w:pPr>
        <w:rPr>
          <w:b/>
        </w:rPr>
      </w:pPr>
    </w:p>
    <w:p w14:paraId="3183FC65" w14:textId="77777777" w:rsidR="00006045" w:rsidRDefault="002F6718">
      <w:r>
        <w:t>*</w:t>
      </w:r>
      <w:proofErr w:type="gramStart"/>
      <w:r>
        <w:t>spell</w:t>
      </w:r>
      <w:proofErr w:type="gramEnd"/>
      <w:r>
        <w:t xml:space="preserve"> out parameters of current model, add quotes from articles</w:t>
      </w:r>
    </w:p>
    <w:p w14:paraId="2F767E57" w14:textId="77777777" w:rsidR="002F6718" w:rsidRDefault="002F6718">
      <w:r>
        <w:t>*</w:t>
      </w:r>
      <w:proofErr w:type="gramStart"/>
      <w:r>
        <w:t>find</w:t>
      </w:r>
      <w:proofErr w:type="gramEnd"/>
      <w:r>
        <w:t xml:space="preserve"> out ratio at other bench-mark schools</w:t>
      </w:r>
    </w:p>
    <w:p w14:paraId="6FD9ACAA" w14:textId="77777777" w:rsidR="009E1E5B" w:rsidRDefault="009E1E5B"/>
    <w:p w14:paraId="0CC1E687" w14:textId="77777777" w:rsidR="009E1E5B" w:rsidRDefault="009E1E5B" w:rsidP="009E1E5B">
      <w:proofErr w:type="spellStart"/>
      <w:r>
        <w:t>ISB</w:t>
      </w:r>
      <w:proofErr w:type="spellEnd"/>
      <w:r>
        <w:t xml:space="preserve"> - Beijing</w:t>
      </w:r>
    </w:p>
    <w:p w14:paraId="05B58AC2" w14:textId="77777777" w:rsidR="009E1E5B" w:rsidRDefault="009E1E5B" w:rsidP="009E1E5B">
      <w:proofErr w:type="spellStart"/>
      <w:r>
        <w:t>WAB</w:t>
      </w:r>
      <w:proofErr w:type="spellEnd"/>
      <w:r>
        <w:t xml:space="preserve"> - Beijing</w:t>
      </w:r>
    </w:p>
    <w:p w14:paraId="2098F36B" w14:textId="77777777" w:rsidR="009E1E5B" w:rsidRDefault="009E1E5B" w:rsidP="009E1E5B">
      <w:proofErr w:type="spellStart"/>
      <w:r>
        <w:t>ISB</w:t>
      </w:r>
      <w:proofErr w:type="spellEnd"/>
      <w:r>
        <w:t xml:space="preserve"> - Bangkok</w:t>
      </w:r>
    </w:p>
    <w:p w14:paraId="26BF1987" w14:textId="77777777" w:rsidR="009E1E5B" w:rsidRDefault="009E1E5B" w:rsidP="009E1E5B">
      <w:r>
        <w:t>SAS - Singapore</w:t>
      </w:r>
    </w:p>
    <w:p w14:paraId="0C4318BA" w14:textId="77777777" w:rsidR="009E1E5B" w:rsidRDefault="009E1E5B" w:rsidP="009E1E5B">
      <w:r>
        <w:t>ISM - Manila</w:t>
      </w:r>
    </w:p>
    <w:p w14:paraId="05185265" w14:textId="77777777" w:rsidR="009E1E5B" w:rsidRDefault="009E1E5B" w:rsidP="009E1E5B">
      <w:proofErr w:type="spellStart"/>
      <w:r>
        <w:t>ISKL</w:t>
      </w:r>
      <w:proofErr w:type="spellEnd"/>
      <w:r>
        <w:t xml:space="preserve"> - Kuala </w:t>
      </w:r>
      <w:proofErr w:type="spellStart"/>
      <w:r>
        <w:t>Lampur</w:t>
      </w:r>
      <w:proofErr w:type="spellEnd"/>
      <w:r>
        <w:t xml:space="preserve"> (</w:t>
      </w:r>
      <w:proofErr w:type="spellStart"/>
      <w:r>
        <w:t>sp</w:t>
      </w:r>
      <w:proofErr w:type="spellEnd"/>
      <w:proofErr w:type="gramStart"/>
      <w:r>
        <w:t>?!</w:t>
      </w:r>
      <w:proofErr w:type="gramEnd"/>
      <w:r>
        <w:t>)</w:t>
      </w:r>
    </w:p>
    <w:p w14:paraId="111D905C" w14:textId="77777777" w:rsidR="009E1E5B" w:rsidRDefault="009E1E5B" w:rsidP="009E1E5B">
      <w:r>
        <w:t>TAS (Taipei)</w:t>
      </w:r>
    </w:p>
    <w:p w14:paraId="3637DE95" w14:textId="77777777" w:rsidR="009E1E5B" w:rsidRDefault="009E1E5B" w:rsidP="009E1E5B">
      <w:proofErr w:type="spellStart"/>
      <w:r>
        <w:t>ISJ</w:t>
      </w:r>
      <w:proofErr w:type="spellEnd"/>
      <w:r>
        <w:t xml:space="preserve"> (Jakarta)</w:t>
      </w:r>
    </w:p>
    <w:p w14:paraId="1862C6B5" w14:textId="77777777" w:rsidR="002F6718" w:rsidRDefault="002F6718"/>
    <w:p w14:paraId="206DD9A9" w14:textId="77777777" w:rsidR="002F6718" w:rsidRDefault="002F6718"/>
    <w:p w14:paraId="3143DBF2" w14:textId="77777777" w:rsidR="002F6718" w:rsidRPr="002F6718" w:rsidRDefault="002F6718"/>
    <w:p w14:paraId="1359AB8F" w14:textId="1DDC919D" w:rsidR="00006045" w:rsidRDefault="00006045">
      <w:r>
        <w:rPr>
          <w:b/>
        </w:rPr>
        <w:t>-</w:t>
      </w:r>
      <w:proofErr w:type="gramStart"/>
      <w:r>
        <w:t>not</w:t>
      </w:r>
      <w:proofErr w:type="gramEnd"/>
      <w:r>
        <w:t xml:space="preserve"> meeting definition</w:t>
      </w:r>
      <w:r w:rsidR="00EA5503">
        <w:t xml:space="preserve">  </w:t>
      </w:r>
    </w:p>
    <w:p w14:paraId="72173BDA" w14:textId="77777777" w:rsidR="00006045" w:rsidRDefault="00006045"/>
    <w:p w14:paraId="00600F2A" w14:textId="77777777" w:rsidR="00006045" w:rsidRDefault="00006045" w:rsidP="00006045">
      <w:pPr>
        <w:pStyle w:val="ListParagraph"/>
        <w:numPr>
          <w:ilvl w:val="0"/>
          <w:numId w:val="1"/>
        </w:numPr>
      </w:pPr>
      <w:proofErr w:type="gramStart"/>
      <w:r>
        <w:t>few</w:t>
      </w:r>
      <w:proofErr w:type="gramEnd"/>
      <w:r>
        <w:t xml:space="preserve"> contact hours</w:t>
      </w:r>
    </w:p>
    <w:p w14:paraId="00326034" w14:textId="77777777" w:rsidR="00006045" w:rsidRDefault="00006045" w:rsidP="00006045">
      <w:r>
        <w:t>-</w:t>
      </w:r>
      <w:proofErr w:type="gramStart"/>
      <w:r>
        <w:t>push</w:t>
      </w:r>
      <w:proofErr w:type="gramEnd"/>
      <w:r>
        <w:t xml:space="preserve"> in across 10 teachers means student gets 1-2 visits per 6 day cycle.  This translates to </w:t>
      </w:r>
      <w:r w:rsidR="002F6718">
        <w:t xml:space="preserve">8-9 visits </w:t>
      </w:r>
      <w:r w:rsidR="002F6718" w:rsidRPr="002F6718">
        <w:rPr>
          <w:i/>
        </w:rPr>
        <w:t>a trimester</w:t>
      </w:r>
      <w:r w:rsidR="002F6718">
        <w:t xml:space="preserve">.  </w:t>
      </w:r>
      <w:proofErr w:type="gramStart"/>
      <w:r w:rsidR="002F6718">
        <w:t>(Far less than one a week).</w:t>
      </w:r>
      <w:proofErr w:type="gramEnd"/>
      <w:r w:rsidR="002F6718">
        <w:t xml:space="preserve">  Number becomes smaller for:</w:t>
      </w:r>
    </w:p>
    <w:p w14:paraId="27A1693C" w14:textId="77777777" w:rsidR="002F6718" w:rsidRDefault="002F6718" w:rsidP="00006045">
      <w:r>
        <w:tab/>
        <w:t>-</w:t>
      </w:r>
      <w:proofErr w:type="gramStart"/>
      <w:r>
        <w:t>field</w:t>
      </w:r>
      <w:proofErr w:type="gramEnd"/>
      <w:r>
        <w:t xml:space="preserve"> trips</w:t>
      </w:r>
    </w:p>
    <w:p w14:paraId="764EE970" w14:textId="77777777" w:rsidR="002F6718" w:rsidRDefault="002F6718" w:rsidP="00006045">
      <w:r>
        <w:tab/>
        <w:t>-</w:t>
      </w:r>
      <w:proofErr w:type="gramStart"/>
      <w:r>
        <w:t>assembly</w:t>
      </w:r>
      <w:proofErr w:type="gramEnd"/>
    </w:p>
    <w:p w14:paraId="4C5E733F" w14:textId="77777777" w:rsidR="002F6718" w:rsidRDefault="002F6718" w:rsidP="00006045">
      <w:r>
        <w:tab/>
        <w:t>-</w:t>
      </w:r>
      <w:proofErr w:type="gramStart"/>
      <w:r>
        <w:t>student</w:t>
      </w:r>
      <w:proofErr w:type="gramEnd"/>
      <w:r>
        <w:t xml:space="preserve"> sick</w:t>
      </w:r>
    </w:p>
    <w:p w14:paraId="5E781C5D" w14:textId="77777777" w:rsidR="002F6718" w:rsidRDefault="002F6718" w:rsidP="00006045">
      <w:r>
        <w:tab/>
        <w:t>-</w:t>
      </w:r>
      <w:proofErr w:type="spellStart"/>
      <w:r>
        <w:t>EAL</w:t>
      </w:r>
      <w:proofErr w:type="spellEnd"/>
      <w:r>
        <w:t xml:space="preserve"> teacher sick</w:t>
      </w:r>
    </w:p>
    <w:p w14:paraId="40E50BE1" w14:textId="77777777" w:rsidR="002F6718" w:rsidRDefault="002F6718" w:rsidP="00006045">
      <w:r>
        <w:tab/>
        <w:t>-</w:t>
      </w:r>
      <w:proofErr w:type="gramStart"/>
      <w:r>
        <w:t>work</w:t>
      </w:r>
      <w:proofErr w:type="gramEnd"/>
      <w:r>
        <w:t xml:space="preserve">, or ‘catch up day’ (just typing up story/review math test, </w:t>
      </w:r>
      <w:proofErr w:type="spellStart"/>
      <w:r>
        <w:t>etc</w:t>
      </w:r>
      <w:proofErr w:type="spellEnd"/>
      <w:r>
        <w:t>)</w:t>
      </w:r>
    </w:p>
    <w:p w14:paraId="2E058663" w14:textId="77777777" w:rsidR="002F6718" w:rsidRDefault="002F6718" w:rsidP="00006045">
      <w:r>
        <w:tab/>
        <w:t>-</w:t>
      </w:r>
      <w:proofErr w:type="gramStart"/>
      <w:r>
        <w:t>author</w:t>
      </w:r>
      <w:proofErr w:type="gramEnd"/>
      <w:r>
        <w:t xml:space="preserve"> visit</w:t>
      </w:r>
    </w:p>
    <w:p w14:paraId="25016107" w14:textId="77777777" w:rsidR="002F6718" w:rsidRDefault="002F6718" w:rsidP="00006045">
      <w:r>
        <w:tab/>
        <w:t>-</w:t>
      </w:r>
      <w:proofErr w:type="spellStart"/>
      <w:r>
        <w:t>EAL</w:t>
      </w:r>
      <w:proofErr w:type="spellEnd"/>
      <w:r>
        <w:t xml:space="preserve"> teacher out for </w:t>
      </w:r>
      <w:proofErr w:type="spellStart"/>
      <w:r>
        <w:t>PD</w:t>
      </w:r>
      <w:proofErr w:type="spellEnd"/>
    </w:p>
    <w:p w14:paraId="40F413F2" w14:textId="77777777" w:rsidR="002F6718" w:rsidRDefault="002F6718" w:rsidP="00006045"/>
    <w:p w14:paraId="6EAE12E9" w14:textId="77777777" w:rsidR="002F6718" w:rsidRDefault="002F6718" w:rsidP="00006045">
      <w:proofErr w:type="gramStart"/>
      <w:r>
        <w:t>Averages to 5-6 visits per trimester.</w:t>
      </w:r>
      <w:proofErr w:type="gramEnd"/>
      <w:r>
        <w:t xml:space="preserve">  Not ideal.  Not sufficient.  More </w:t>
      </w:r>
      <w:proofErr w:type="spellStart"/>
      <w:r>
        <w:t>EAL</w:t>
      </w:r>
      <w:proofErr w:type="spellEnd"/>
      <w:r>
        <w:t xml:space="preserve"> staff, means smaller </w:t>
      </w:r>
      <w:proofErr w:type="spellStart"/>
      <w:r>
        <w:t>EAL</w:t>
      </w:r>
      <w:proofErr w:type="spellEnd"/>
      <w:r>
        <w:t>/Classroom teacher ratio, means more contact hours in classroom for Push In students.</w:t>
      </w:r>
    </w:p>
    <w:p w14:paraId="27187958" w14:textId="77777777" w:rsidR="002F6718" w:rsidRDefault="002F6718" w:rsidP="00006045"/>
    <w:p w14:paraId="70F3F2D1" w14:textId="77777777" w:rsidR="002F6718" w:rsidRDefault="002F6718" w:rsidP="00006045"/>
    <w:p w14:paraId="59B73190" w14:textId="77777777" w:rsidR="00006045" w:rsidRDefault="00006045" w:rsidP="00006045"/>
    <w:p w14:paraId="63F5420B" w14:textId="77777777" w:rsidR="00006045" w:rsidRDefault="00006045" w:rsidP="00006045">
      <w:pPr>
        <w:rPr>
          <w:rFonts w:eastAsia="Times New Roman" w:cs="Times New Roman"/>
        </w:rPr>
      </w:pPr>
      <w:r>
        <w:rPr>
          <w:rFonts w:eastAsia="Times New Roman" w:cs="Times New Roman"/>
          <w:i/>
        </w:rPr>
        <w:t>“</w:t>
      </w:r>
      <w:proofErr w:type="spellStart"/>
      <w:r w:rsidRPr="00006045">
        <w:rPr>
          <w:rFonts w:eastAsia="Times New Roman" w:cs="Times New Roman"/>
          <w:i/>
        </w:rPr>
        <w:t>EAL</w:t>
      </w:r>
      <w:proofErr w:type="spellEnd"/>
      <w:r w:rsidRPr="00006045">
        <w:rPr>
          <w:rFonts w:eastAsia="Times New Roman" w:cs="Times New Roman"/>
          <w:i/>
        </w:rPr>
        <w:t xml:space="preserve"> teachers and content teachers must have the time and the commitment to co-plan and co-teach</w:t>
      </w:r>
      <w:r>
        <w:rPr>
          <w:rFonts w:eastAsia="Times New Roman" w:cs="Times New Roman"/>
          <w:i/>
        </w:rPr>
        <w:t>”</w:t>
      </w:r>
      <w:r w:rsidRPr="00006045">
        <w:rPr>
          <w:rFonts w:eastAsia="Times New Roman" w:cs="Times New Roman"/>
          <w:i/>
        </w:rPr>
        <w:t xml:space="preserve">.  </w:t>
      </w:r>
      <w:r w:rsidRPr="00006045">
        <w:rPr>
          <w:rFonts w:eastAsia="Times New Roman" w:cs="Times New Roman"/>
        </w:rPr>
        <w:t>This condition listed on wiki not being met.</w:t>
      </w:r>
      <w:r>
        <w:rPr>
          <w:rFonts w:eastAsia="Times New Roman" w:cs="Times New Roman"/>
        </w:rPr>
        <w:t xml:space="preserve"> Could be met if we were pushing in to a fewer number of teachers.</w:t>
      </w:r>
    </w:p>
    <w:p w14:paraId="52F38CF1" w14:textId="77777777" w:rsidR="00006045" w:rsidRDefault="00006045" w:rsidP="00006045"/>
    <w:p w14:paraId="3F65E3BA" w14:textId="77777777" w:rsidR="004C5F08" w:rsidRDefault="004C5F08" w:rsidP="00006045"/>
    <w:p w14:paraId="42DE2432" w14:textId="77777777" w:rsidR="004C5F08" w:rsidRPr="00006045" w:rsidRDefault="004C5F08" w:rsidP="00006045"/>
    <w:p w14:paraId="6472D76F" w14:textId="77777777" w:rsidR="00006045" w:rsidRDefault="00006045" w:rsidP="00006045">
      <w:pPr>
        <w:pStyle w:val="ListParagraph"/>
        <w:numPr>
          <w:ilvl w:val="0"/>
          <w:numId w:val="1"/>
        </w:numPr>
      </w:pPr>
      <w:proofErr w:type="gramStart"/>
      <w:r>
        <w:t>no</w:t>
      </w:r>
      <w:proofErr w:type="gramEnd"/>
      <w:r>
        <w:t xml:space="preserve"> co-planning</w:t>
      </w:r>
      <w:r w:rsidR="002F6718">
        <w:t>:</w:t>
      </w:r>
    </w:p>
    <w:p w14:paraId="0B3861FE" w14:textId="66CA9957" w:rsidR="004C5F08" w:rsidRDefault="004C5F08" w:rsidP="004C5F08">
      <w:pPr>
        <w:rPr>
          <w:rFonts w:eastAsia="Times New Roman" w:cs="Times New Roman"/>
        </w:rPr>
      </w:pPr>
      <w:r>
        <w:t xml:space="preserve">Program Components:  </w:t>
      </w:r>
      <w:proofErr w:type="spellStart"/>
      <w:r w:rsidRPr="004C5F08">
        <w:rPr>
          <w:rFonts w:eastAsia="Times New Roman" w:cs="Times New Roman"/>
        </w:rPr>
        <w:t>EAL</w:t>
      </w:r>
      <w:proofErr w:type="spellEnd"/>
      <w:r w:rsidRPr="004C5F08">
        <w:rPr>
          <w:rFonts w:eastAsia="Times New Roman" w:cs="Times New Roman"/>
        </w:rPr>
        <w:t xml:space="preserve"> teachers and content teachers co-plan and co-teach.</w:t>
      </w:r>
    </w:p>
    <w:p w14:paraId="05699AD7" w14:textId="77777777" w:rsidR="004C5F08" w:rsidRPr="004C5F08" w:rsidRDefault="004C5F08" w:rsidP="004C5F08"/>
    <w:p w14:paraId="24BFAE05" w14:textId="77777777" w:rsidR="002F6718" w:rsidRDefault="002F6718" w:rsidP="002F6718">
      <w:r>
        <w:t>Seven periods in a day; pushing in 5-6 of seven – teachers meet when we are teaching</w:t>
      </w:r>
    </w:p>
    <w:p w14:paraId="6883B07C" w14:textId="77777777" w:rsidR="002F6718" w:rsidRDefault="002F6718" w:rsidP="002F6718"/>
    <w:p w14:paraId="1F166781" w14:textId="77777777" w:rsidR="002F6718" w:rsidRDefault="002F6718" w:rsidP="002F6718">
      <w:r>
        <w:t>-</w:t>
      </w:r>
      <w:proofErr w:type="gramStart"/>
      <w:r>
        <w:t>no</w:t>
      </w:r>
      <w:proofErr w:type="gramEnd"/>
      <w:r>
        <w:t xml:space="preserve"> time for co-planning of individual classes</w:t>
      </w:r>
    </w:p>
    <w:p w14:paraId="398D8D44" w14:textId="77777777" w:rsidR="002F6718" w:rsidRDefault="002F6718" w:rsidP="002F6718">
      <w:r>
        <w:t>-</w:t>
      </w:r>
      <w:proofErr w:type="gramStart"/>
      <w:r>
        <w:t>no</w:t>
      </w:r>
      <w:proofErr w:type="gramEnd"/>
      <w:r>
        <w:t xml:space="preserve"> time for planning / discussion with team for curriculum development</w:t>
      </w:r>
    </w:p>
    <w:p w14:paraId="06713589" w14:textId="77777777" w:rsidR="002F6718" w:rsidRDefault="002F6718" w:rsidP="002F6718"/>
    <w:p w14:paraId="401F755A" w14:textId="77777777" w:rsidR="002F6718" w:rsidRDefault="002F6718" w:rsidP="002F6718">
      <w:r>
        <w:t>Do send email before each visit, but often don’t get a reply / some teachers no I’m coming, some don’t / no time to discuss what I did with student because I’m rushing to next class</w:t>
      </w:r>
    </w:p>
    <w:p w14:paraId="11E5DA76" w14:textId="77777777" w:rsidR="002F6718" w:rsidRDefault="002F6718" w:rsidP="002F6718"/>
    <w:p w14:paraId="7F07B8B6" w14:textId="2799411C" w:rsidR="00EA5503" w:rsidRDefault="002F6718" w:rsidP="00EA5503">
      <w:pPr>
        <w:rPr>
          <w:rFonts w:eastAsia="Times New Roman" w:cs="Times New Roman"/>
        </w:rPr>
      </w:pPr>
      <w:r>
        <w:t xml:space="preserve">Does not meet definition of co-teaching!  Since, key component, co-planning is missing.  </w:t>
      </w:r>
      <w:proofErr w:type="spellStart"/>
      <w:r>
        <w:t>EAL</w:t>
      </w:r>
      <w:proofErr w:type="spellEnd"/>
      <w:r>
        <w:t xml:space="preserve"> teacher functions as one on one tutor in classroom.  Under-used resource.</w:t>
      </w:r>
      <w:r w:rsidR="00EA5503">
        <w:t xml:space="preserve">  </w:t>
      </w:r>
      <w:r w:rsidR="00EA5503" w:rsidRPr="00EA5503">
        <w:rPr>
          <w:rFonts w:eastAsia="Times New Roman" w:cs="Times New Roman"/>
        </w:rPr>
        <w:t>Delicate Bala</w:t>
      </w:r>
      <w:r w:rsidR="00EA5503">
        <w:rPr>
          <w:rFonts w:eastAsia="Times New Roman" w:cs="Times New Roman"/>
        </w:rPr>
        <w:t>nce: Managing the Needs of ELL S</w:t>
      </w:r>
      <w:r w:rsidR="00EA5503" w:rsidRPr="00EA5503">
        <w:rPr>
          <w:rFonts w:eastAsia="Times New Roman" w:cs="Times New Roman"/>
        </w:rPr>
        <w:t>tudents</w:t>
      </w:r>
      <w:proofErr w:type="gramStart"/>
      <w:r w:rsidR="00EA5503">
        <w:rPr>
          <w:rFonts w:eastAsia="Times New Roman" w:cs="Times New Roman"/>
        </w:rPr>
        <w:t xml:space="preserve">:  </w:t>
      </w:r>
      <w:proofErr w:type="gramEnd"/>
      <w:hyperlink r:id="rId6" w:history="1">
        <w:r w:rsidR="00EA5503" w:rsidRPr="00865950">
          <w:rPr>
            <w:rStyle w:val="Hyperlink"/>
            <w:rFonts w:eastAsia="Times New Roman" w:cs="Times New Roman"/>
          </w:rPr>
          <w:t>http://www.education.com/reference/article/balance-manage-needs-ell-student/?page=2</w:t>
        </w:r>
      </w:hyperlink>
    </w:p>
    <w:p w14:paraId="57C2AD1C" w14:textId="6646285C" w:rsidR="00EA5503" w:rsidRPr="00EA5503" w:rsidRDefault="00EA5503" w:rsidP="00EA5503">
      <w:r w:rsidRPr="00EA5503">
        <w:rPr>
          <w:rFonts w:eastAsia="Times New Roman" w:cs="Times New Roman"/>
        </w:rPr>
        <w:t xml:space="preserve"> </w:t>
      </w:r>
    </w:p>
    <w:p w14:paraId="0CFD3D9B" w14:textId="454AEB26" w:rsidR="00EA5503" w:rsidRPr="00EA5503" w:rsidRDefault="00EA5503" w:rsidP="002F6718">
      <w:pPr>
        <w:rPr>
          <w:rFonts w:eastAsia="Times New Roman" w:cs="Times New Roman"/>
        </w:rPr>
      </w:pPr>
    </w:p>
    <w:p w14:paraId="355B0911" w14:textId="77777777" w:rsidR="00EA5503" w:rsidRDefault="00EA5503" w:rsidP="002F6718">
      <w:pPr>
        <w:rPr>
          <w:rFonts w:eastAsia="Times New Roman" w:cs="Times New Roman"/>
        </w:rPr>
      </w:pPr>
    </w:p>
    <w:p w14:paraId="0077991C" w14:textId="77777777" w:rsidR="00EA5503" w:rsidRPr="00006045" w:rsidRDefault="00EA5503" w:rsidP="002F6718"/>
    <w:sectPr w:rsidR="00EA5503" w:rsidRPr="00006045" w:rsidSect="00643C80">
      <w:pgSz w:w="11899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A776C9"/>
    <w:multiLevelType w:val="hybridMultilevel"/>
    <w:tmpl w:val="243699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045"/>
    <w:rsid w:val="00006045"/>
    <w:rsid w:val="002F6718"/>
    <w:rsid w:val="004C5F08"/>
    <w:rsid w:val="00643C80"/>
    <w:rsid w:val="007F0C52"/>
    <w:rsid w:val="009E1E5B"/>
    <w:rsid w:val="00B2005A"/>
    <w:rsid w:val="00C55EDD"/>
    <w:rsid w:val="00D4703F"/>
    <w:rsid w:val="00EA550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298B1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D12"/>
    <w:rPr>
      <w:rFonts w:ascii="Helvetica" w:hAnsi="Helvetica"/>
    </w:rPr>
  </w:style>
  <w:style w:type="paragraph" w:styleId="Heading1">
    <w:name w:val="heading 1"/>
    <w:basedOn w:val="Normal"/>
    <w:link w:val="Heading1Char"/>
    <w:uiPriority w:val="9"/>
    <w:qFormat/>
    <w:rsid w:val="00EA5503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604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A5503"/>
    <w:rPr>
      <w:rFonts w:ascii="Times" w:hAnsi="Times"/>
      <w:b/>
      <w:bCs/>
      <w:kern w:val="36"/>
      <w:sz w:val="48"/>
      <w:szCs w:val="48"/>
      <w:lang w:eastAsia="en-US"/>
    </w:rPr>
  </w:style>
  <w:style w:type="character" w:styleId="Hyperlink">
    <w:name w:val="Hyperlink"/>
    <w:basedOn w:val="DefaultParagraphFont"/>
    <w:uiPriority w:val="99"/>
    <w:unhideWhenUsed/>
    <w:rsid w:val="00EA550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A550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D12"/>
    <w:rPr>
      <w:rFonts w:ascii="Helvetica" w:hAnsi="Helvetica"/>
    </w:rPr>
  </w:style>
  <w:style w:type="paragraph" w:styleId="Heading1">
    <w:name w:val="heading 1"/>
    <w:basedOn w:val="Normal"/>
    <w:link w:val="Heading1Char"/>
    <w:uiPriority w:val="9"/>
    <w:qFormat/>
    <w:rsid w:val="00EA5503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604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A5503"/>
    <w:rPr>
      <w:rFonts w:ascii="Times" w:hAnsi="Times"/>
      <w:b/>
      <w:bCs/>
      <w:kern w:val="36"/>
      <w:sz w:val="48"/>
      <w:szCs w:val="48"/>
      <w:lang w:eastAsia="en-US"/>
    </w:rPr>
  </w:style>
  <w:style w:type="character" w:styleId="Hyperlink">
    <w:name w:val="Hyperlink"/>
    <w:basedOn w:val="DefaultParagraphFont"/>
    <w:uiPriority w:val="99"/>
    <w:unhideWhenUsed/>
    <w:rsid w:val="00EA550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A550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73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50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284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852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120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151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6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9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87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952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203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education.com/reference/article/balance-manage-needs-ell-student/?page=2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294</Words>
  <Characters>1676</Characters>
  <Application>Microsoft Macintosh Word</Application>
  <DocSecurity>0</DocSecurity>
  <Lines>13</Lines>
  <Paragraphs>3</Paragraphs>
  <ScaleCrop>false</ScaleCrop>
  <Company>SAS</Company>
  <LinksUpToDate>false</LinksUpToDate>
  <CharactersWithSpaces>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</dc:creator>
  <cp:keywords/>
  <dc:description/>
  <cp:lastModifiedBy>SAS</cp:lastModifiedBy>
  <cp:revision>2</cp:revision>
  <dcterms:created xsi:type="dcterms:W3CDTF">2012-04-18T05:07:00Z</dcterms:created>
  <dcterms:modified xsi:type="dcterms:W3CDTF">2012-04-18T05:07:00Z</dcterms:modified>
</cp:coreProperties>
</file>